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7776D" w14:textId="095DB5B5" w:rsidR="00D57F29" w:rsidRPr="00BB63A8" w:rsidRDefault="004A0D6B" w:rsidP="005561BC">
      <w:pPr>
        <w:jc w:val="center"/>
        <w:rPr>
          <w:b/>
          <w:bCs/>
          <w:sz w:val="24"/>
          <w:szCs w:val="24"/>
        </w:rPr>
      </w:pPr>
      <w:r w:rsidRPr="00BB63A8">
        <w:rPr>
          <w:b/>
          <w:bCs/>
          <w:sz w:val="24"/>
          <w:szCs w:val="24"/>
        </w:rPr>
        <w:t>ИЗВЕЩЕНИЕ</w:t>
      </w:r>
    </w:p>
    <w:p w14:paraId="7480FF35" w14:textId="3041966E" w:rsidR="004A0D6B" w:rsidRPr="00BB63A8" w:rsidRDefault="005561BC" w:rsidP="005561BC">
      <w:pPr>
        <w:jc w:val="center"/>
        <w:rPr>
          <w:b/>
          <w:bCs/>
          <w:sz w:val="24"/>
          <w:szCs w:val="24"/>
        </w:rPr>
      </w:pPr>
      <w:r w:rsidRPr="00BB63A8">
        <w:rPr>
          <w:b/>
          <w:bCs/>
          <w:sz w:val="24"/>
          <w:szCs w:val="24"/>
        </w:rPr>
        <w:t>о</w:t>
      </w:r>
      <w:r w:rsidR="004A0D6B" w:rsidRPr="00BB63A8">
        <w:rPr>
          <w:b/>
          <w:bCs/>
          <w:sz w:val="24"/>
          <w:szCs w:val="24"/>
        </w:rPr>
        <w:t xml:space="preserve"> проведении конкурсного отбора претендентов на участие в </w:t>
      </w:r>
      <w:r w:rsidR="00B27B39" w:rsidRPr="00BB63A8">
        <w:rPr>
          <w:b/>
          <w:bCs/>
          <w:sz w:val="24"/>
          <w:szCs w:val="24"/>
        </w:rPr>
        <w:t>сезонной специализированной</w:t>
      </w:r>
      <w:r w:rsidR="004A0D6B" w:rsidRPr="00BB63A8">
        <w:rPr>
          <w:b/>
          <w:bCs/>
          <w:sz w:val="24"/>
          <w:szCs w:val="24"/>
        </w:rPr>
        <w:t xml:space="preserve"> ярмарке на территории Нижегородского кремля и Кремлевского бульвара</w:t>
      </w:r>
    </w:p>
    <w:p w14:paraId="728F0672" w14:textId="77777777" w:rsidR="004A0D6B" w:rsidRPr="00BB63A8" w:rsidRDefault="004A0D6B" w:rsidP="005561BC">
      <w:pPr>
        <w:jc w:val="both"/>
        <w:rPr>
          <w:sz w:val="24"/>
          <w:szCs w:val="24"/>
        </w:rPr>
      </w:pPr>
    </w:p>
    <w:p w14:paraId="0B6B0008" w14:textId="77777777" w:rsidR="005561BC" w:rsidRPr="00BB63A8" w:rsidRDefault="005561BC" w:rsidP="005561BC">
      <w:pPr>
        <w:jc w:val="both"/>
        <w:rPr>
          <w:sz w:val="24"/>
          <w:szCs w:val="24"/>
        </w:rPr>
      </w:pPr>
    </w:p>
    <w:p w14:paraId="70E10B05" w14:textId="1EC2EE25" w:rsidR="004A0D6B" w:rsidRPr="00BB63A8" w:rsidRDefault="004A0D6B" w:rsidP="005561BC">
      <w:pPr>
        <w:spacing w:line="360" w:lineRule="auto"/>
        <w:jc w:val="both"/>
        <w:rPr>
          <w:sz w:val="24"/>
          <w:szCs w:val="24"/>
        </w:rPr>
      </w:pPr>
      <w:r w:rsidRPr="00BB63A8">
        <w:rPr>
          <w:sz w:val="24"/>
          <w:szCs w:val="24"/>
        </w:rPr>
        <w:t xml:space="preserve">Государственное бюджетное учреждение Нижегородской области «Нижегородский Кремль» сообщает о проведении конкурсного отбора претендентов на участие в </w:t>
      </w:r>
      <w:r w:rsidR="00B27B39" w:rsidRPr="00BB63A8">
        <w:rPr>
          <w:sz w:val="24"/>
          <w:szCs w:val="24"/>
        </w:rPr>
        <w:t>сезонной специализиров</w:t>
      </w:r>
      <w:r w:rsidR="00E620CB" w:rsidRPr="00BB63A8">
        <w:rPr>
          <w:sz w:val="24"/>
          <w:szCs w:val="24"/>
        </w:rPr>
        <w:t>а</w:t>
      </w:r>
      <w:r w:rsidR="00B27B39" w:rsidRPr="00BB63A8">
        <w:rPr>
          <w:sz w:val="24"/>
          <w:szCs w:val="24"/>
        </w:rPr>
        <w:t>нной</w:t>
      </w:r>
      <w:r w:rsidRPr="00BB63A8">
        <w:rPr>
          <w:sz w:val="24"/>
          <w:szCs w:val="24"/>
        </w:rPr>
        <w:t xml:space="preserve"> ярмарке на территории Нижегородского кремля и Кремлевского бульвара (далее – Ярмарка)</w:t>
      </w:r>
      <w:r w:rsidR="005561BC" w:rsidRPr="00BB63A8">
        <w:rPr>
          <w:sz w:val="24"/>
          <w:szCs w:val="24"/>
        </w:rPr>
        <w:t>.</w:t>
      </w:r>
    </w:p>
    <w:p w14:paraId="5C74F5B7" w14:textId="77777777" w:rsidR="005561BC" w:rsidRPr="00BB63A8" w:rsidRDefault="005561BC" w:rsidP="005561BC">
      <w:pPr>
        <w:spacing w:line="360" w:lineRule="auto"/>
        <w:jc w:val="both"/>
        <w:rPr>
          <w:sz w:val="24"/>
          <w:szCs w:val="24"/>
        </w:rPr>
      </w:pPr>
    </w:p>
    <w:p w14:paraId="3968109B" w14:textId="33CDBAE3" w:rsidR="004A0D6B" w:rsidRPr="00BB63A8" w:rsidRDefault="004A0D6B" w:rsidP="00FE63AF">
      <w:pPr>
        <w:pStyle w:val="a5"/>
        <w:numPr>
          <w:ilvl w:val="0"/>
          <w:numId w:val="1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BB63A8">
        <w:rPr>
          <w:sz w:val="24"/>
          <w:szCs w:val="24"/>
        </w:rPr>
        <w:t>Конкурсный отбор проводится в соответствии с постановлением Правительства Нижегородской области от 10.08.2010 № 482 «О мерах по реализации Федерального закона от 28.12.2009 № 381-ФЗ «Об основах государственного регулирования торговой деятельности в Российской Федерации» на территории Нижегородской области», Постановлением Правительства Нижегородской области «Об утверждении Положения о порядке посещения и музейного, экскурсионного обслуживания посетителей на территории Нижегородского Кремля» от 27.11.2013 г. № 880 и Приказом Управления делами Правительства Нижегородской области от «</w:t>
      </w:r>
      <w:r w:rsidR="00FF49EB" w:rsidRPr="00FF49EB">
        <w:rPr>
          <w:sz w:val="24"/>
          <w:szCs w:val="24"/>
        </w:rPr>
        <w:t>27</w:t>
      </w:r>
      <w:r w:rsidRPr="00BB63A8">
        <w:rPr>
          <w:sz w:val="24"/>
          <w:szCs w:val="24"/>
        </w:rPr>
        <w:t>»</w:t>
      </w:r>
      <w:r w:rsidR="00FF49EB" w:rsidRPr="00FF49EB">
        <w:rPr>
          <w:sz w:val="24"/>
          <w:szCs w:val="24"/>
        </w:rPr>
        <w:t xml:space="preserve"> </w:t>
      </w:r>
      <w:r w:rsidR="00FF49EB">
        <w:rPr>
          <w:sz w:val="24"/>
          <w:szCs w:val="24"/>
        </w:rPr>
        <w:t>апреля</w:t>
      </w:r>
      <w:r w:rsidRPr="00BB63A8">
        <w:rPr>
          <w:sz w:val="24"/>
          <w:szCs w:val="24"/>
        </w:rPr>
        <w:t xml:space="preserve"> 2026  №</w:t>
      </w:r>
      <w:r w:rsidR="00FF49EB">
        <w:rPr>
          <w:sz w:val="24"/>
          <w:szCs w:val="24"/>
        </w:rPr>
        <w:t xml:space="preserve"> </w:t>
      </w:r>
      <w:r w:rsidR="00A87162" w:rsidRPr="00A87162">
        <w:rPr>
          <w:sz w:val="24"/>
          <w:szCs w:val="24"/>
        </w:rPr>
        <w:t>310-381437/26П/ОД</w:t>
      </w:r>
      <w:r w:rsidRPr="00BB63A8">
        <w:rPr>
          <w:sz w:val="24"/>
          <w:szCs w:val="24"/>
        </w:rPr>
        <w:t>.</w:t>
      </w:r>
    </w:p>
    <w:p w14:paraId="77D5D812" w14:textId="2B4EF136" w:rsidR="004A0D6B" w:rsidRPr="00BB63A8" w:rsidRDefault="004A0D6B" w:rsidP="00FE63AF">
      <w:pPr>
        <w:pStyle w:val="a5"/>
        <w:numPr>
          <w:ilvl w:val="0"/>
          <w:numId w:val="1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BB63A8">
        <w:rPr>
          <w:sz w:val="24"/>
          <w:szCs w:val="24"/>
        </w:rPr>
        <w:t>Организатор Ярмарки - Государственное бюджетное учреждение Нижегородской области «Нижегородский Кремль»:</w:t>
      </w:r>
    </w:p>
    <w:p w14:paraId="20E7740A" w14:textId="18E9F959" w:rsidR="004A0D6B" w:rsidRPr="00BB63A8" w:rsidRDefault="004A0D6B" w:rsidP="00FE63AF">
      <w:pPr>
        <w:pStyle w:val="a5"/>
        <w:spacing w:line="360" w:lineRule="auto"/>
        <w:ind w:left="426"/>
        <w:jc w:val="both"/>
        <w:rPr>
          <w:sz w:val="24"/>
          <w:szCs w:val="24"/>
        </w:rPr>
      </w:pPr>
      <w:r w:rsidRPr="00BB63A8">
        <w:rPr>
          <w:sz w:val="24"/>
          <w:szCs w:val="24"/>
        </w:rPr>
        <w:t>- место нахождения организатора: 603082, г. Нижний Новгород, Кремль, корп.4а</w:t>
      </w:r>
      <w:r w:rsidR="000A3CF5" w:rsidRPr="00BB63A8">
        <w:rPr>
          <w:sz w:val="24"/>
          <w:szCs w:val="24"/>
        </w:rPr>
        <w:t>,</w:t>
      </w:r>
    </w:p>
    <w:p w14:paraId="4D8E153C" w14:textId="7CA2221F" w:rsidR="000A3CF5" w:rsidRPr="00BB63A8" w:rsidRDefault="004A0D6B" w:rsidP="00FE63AF">
      <w:pPr>
        <w:pStyle w:val="a5"/>
        <w:spacing w:line="360" w:lineRule="auto"/>
        <w:ind w:left="426"/>
        <w:jc w:val="both"/>
        <w:rPr>
          <w:sz w:val="24"/>
          <w:szCs w:val="24"/>
        </w:rPr>
      </w:pPr>
      <w:r w:rsidRPr="00BB63A8">
        <w:rPr>
          <w:sz w:val="24"/>
          <w:szCs w:val="24"/>
        </w:rPr>
        <w:t>- почтовый адрес организатора:</w:t>
      </w:r>
      <w:r w:rsidR="000A3CF5" w:rsidRPr="00BB63A8">
        <w:rPr>
          <w:sz w:val="24"/>
          <w:szCs w:val="24"/>
        </w:rPr>
        <w:t xml:space="preserve"> 603082, г. Нижний Новгород, Кремль, корп.4а,</w:t>
      </w:r>
    </w:p>
    <w:p w14:paraId="0ACCD251" w14:textId="27C1A68C" w:rsidR="004A0D6B" w:rsidRPr="00BB63A8" w:rsidRDefault="004A0D6B" w:rsidP="00FE63AF">
      <w:pPr>
        <w:pStyle w:val="a5"/>
        <w:spacing w:line="360" w:lineRule="auto"/>
        <w:ind w:left="426"/>
        <w:jc w:val="both"/>
        <w:rPr>
          <w:sz w:val="24"/>
          <w:szCs w:val="24"/>
        </w:rPr>
      </w:pPr>
      <w:r w:rsidRPr="00BB63A8">
        <w:rPr>
          <w:sz w:val="24"/>
          <w:szCs w:val="24"/>
        </w:rPr>
        <w:t>- номер контактного телефона организатора</w:t>
      </w:r>
      <w:r w:rsidR="000A3CF5" w:rsidRPr="00BB63A8">
        <w:rPr>
          <w:sz w:val="24"/>
          <w:szCs w:val="24"/>
        </w:rPr>
        <w:t xml:space="preserve">: 8 </w:t>
      </w:r>
      <w:r w:rsidRPr="00BB63A8">
        <w:rPr>
          <w:sz w:val="24"/>
          <w:szCs w:val="24"/>
        </w:rPr>
        <w:t>(831) 419-42-99</w:t>
      </w:r>
      <w:r w:rsidR="000A3CF5" w:rsidRPr="00BB63A8">
        <w:rPr>
          <w:sz w:val="24"/>
          <w:szCs w:val="24"/>
        </w:rPr>
        <w:t>,</w:t>
      </w:r>
    </w:p>
    <w:p w14:paraId="06E86064" w14:textId="242E0F68" w:rsidR="000A3CF5" w:rsidRPr="00BB63A8" w:rsidRDefault="00FE63AF" w:rsidP="00FE63A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0A3CF5" w:rsidRPr="00BB63A8">
        <w:rPr>
          <w:sz w:val="24"/>
          <w:szCs w:val="24"/>
        </w:rPr>
        <w:t xml:space="preserve"> </w:t>
      </w:r>
      <w:r w:rsidR="004A0D6B" w:rsidRPr="00BB63A8">
        <w:rPr>
          <w:sz w:val="24"/>
          <w:szCs w:val="24"/>
        </w:rPr>
        <w:t xml:space="preserve">- электронный адрес организатора: </w:t>
      </w:r>
      <w:hyperlink r:id="rId5" w:history="1">
        <w:r w:rsidR="004A0D6B" w:rsidRPr="00BB63A8">
          <w:rPr>
            <w:rStyle w:val="a6"/>
            <w:sz w:val="24"/>
            <w:szCs w:val="24"/>
            <w:lang w:val="en-US"/>
          </w:rPr>
          <w:t>kreml</w:t>
        </w:r>
        <w:r w:rsidR="004A0D6B" w:rsidRPr="00BB63A8">
          <w:rPr>
            <w:rStyle w:val="a6"/>
            <w:sz w:val="24"/>
            <w:szCs w:val="24"/>
          </w:rPr>
          <w:t>_</w:t>
        </w:r>
        <w:r w:rsidR="004A0D6B" w:rsidRPr="00BB63A8">
          <w:rPr>
            <w:rStyle w:val="a6"/>
            <w:sz w:val="24"/>
            <w:szCs w:val="24"/>
            <w:lang w:val="en-US"/>
          </w:rPr>
          <w:t>nn</w:t>
        </w:r>
        <w:r w:rsidR="004A0D6B" w:rsidRPr="00BB63A8">
          <w:rPr>
            <w:rStyle w:val="a6"/>
            <w:sz w:val="24"/>
            <w:szCs w:val="24"/>
          </w:rPr>
          <w:t>@</w:t>
        </w:r>
        <w:r w:rsidR="004A0D6B" w:rsidRPr="00BB63A8">
          <w:rPr>
            <w:rStyle w:val="a6"/>
            <w:sz w:val="24"/>
            <w:szCs w:val="24"/>
            <w:lang w:val="en-US"/>
          </w:rPr>
          <w:t>mail</w:t>
        </w:r>
        <w:r w:rsidR="004A0D6B" w:rsidRPr="00BB63A8">
          <w:rPr>
            <w:rStyle w:val="a6"/>
            <w:sz w:val="24"/>
            <w:szCs w:val="24"/>
          </w:rPr>
          <w:t>.</w:t>
        </w:r>
        <w:r w:rsidR="004A0D6B" w:rsidRPr="00BB63A8">
          <w:rPr>
            <w:rStyle w:val="a6"/>
            <w:sz w:val="24"/>
            <w:szCs w:val="24"/>
            <w:lang w:val="en-US"/>
          </w:rPr>
          <w:t>ru</w:t>
        </w:r>
      </w:hyperlink>
      <w:r w:rsidR="000A3CF5" w:rsidRPr="00BB63A8">
        <w:rPr>
          <w:sz w:val="24"/>
          <w:szCs w:val="24"/>
        </w:rPr>
        <w:t>.</w:t>
      </w:r>
    </w:p>
    <w:p w14:paraId="0550BE82" w14:textId="53598B82" w:rsidR="000A3CF5" w:rsidRPr="00BB63A8" w:rsidRDefault="000A3CF5" w:rsidP="00FE63AF">
      <w:pPr>
        <w:spacing w:line="360" w:lineRule="auto"/>
        <w:ind w:left="426" w:hanging="425"/>
        <w:jc w:val="both"/>
        <w:rPr>
          <w:sz w:val="24"/>
          <w:szCs w:val="24"/>
        </w:rPr>
      </w:pPr>
      <w:r w:rsidRPr="00BB63A8">
        <w:rPr>
          <w:sz w:val="24"/>
          <w:szCs w:val="24"/>
        </w:rPr>
        <w:t>3.    Место проведения Ярмарки – Нижний Новгород, территория Нижегородского кремля и Кремлевского бульвара.</w:t>
      </w:r>
    </w:p>
    <w:p w14:paraId="047060D1" w14:textId="2BCF7AA6" w:rsidR="000A3CF5" w:rsidRPr="00BB63A8" w:rsidRDefault="000A3CF5" w:rsidP="00FE63AF">
      <w:pPr>
        <w:spacing w:line="360" w:lineRule="auto"/>
        <w:ind w:left="426" w:hanging="425"/>
        <w:jc w:val="both"/>
        <w:rPr>
          <w:sz w:val="24"/>
          <w:szCs w:val="24"/>
        </w:rPr>
      </w:pPr>
      <w:r w:rsidRPr="00BB63A8">
        <w:rPr>
          <w:sz w:val="24"/>
          <w:szCs w:val="24"/>
        </w:rPr>
        <w:t>4.    Период проведения Ярмарки</w:t>
      </w:r>
      <w:r w:rsidR="001306A7" w:rsidRPr="00BB63A8">
        <w:rPr>
          <w:sz w:val="24"/>
          <w:szCs w:val="24"/>
        </w:rPr>
        <w:t>:</w:t>
      </w:r>
      <w:r w:rsidRPr="00BB63A8">
        <w:rPr>
          <w:sz w:val="24"/>
          <w:szCs w:val="24"/>
        </w:rPr>
        <w:t xml:space="preserve"> с </w:t>
      </w:r>
      <w:r w:rsidR="00577684" w:rsidRPr="00BB63A8">
        <w:rPr>
          <w:sz w:val="24"/>
          <w:szCs w:val="24"/>
        </w:rPr>
        <w:t>15</w:t>
      </w:r>
      <w:r w:rsidRPr="00BB63A8">
        <w:rPr>
          <w:sz w:val="24"/>
          <w:szCs w:val="24"/>
        </w:rPr>
        <w:t xml:space="preserve"> мая 2026 года по 15 октября 2026 года</w:t>
      </w:r>
      <w:r w:rsidR="00873CA9" w:rsidRPr="00BB63A8">
        <w:rPr>
          <w:sz w:val="24"/>
          <w:szCs w:val="24"/>
        </w:rPr>
        <w:t>.</w:t>
      </w:r>
    </w:p>
    <w:p w14:paraId="3CFC2365" w14:textId="28D9179A" w:rsidR="000A3CF5" w:rsidRPr="00BB63A8" w:rsidRDefault="000A3CF5" w:rsidP="00FE63AF">
      <w:pPr>
        <w:spacing w:line="360" w:lineRule="auto"/>
        <w:ind w:left="426" w:hanging="425"/>
        <w:jc w:val="both"/>
        <w:rPr>
          <w:sz w:val="24"/>
          <w:szCs w:val="24"/>
        </w:rPr>
      </w:pPr>
      <w:r w:rsidRPr="00BB63A8">
        <w:rPr>
          <w:sz w:val="24"/>
          <w:szCs w:val="24"/>
        </w:rPr>
        <w:t>5.    Режим работы Ярмарки</w:t>
      </w:r>
      <w:r w:rsidR="001306A7" w:rsidRPr="00BB63A8">
        <w:rPr>
          <w:sz w:val="24"/>
          <w:szCs w:val="24"/>
        </w:rPr>
        <w:t xml:space="preserve">: </w:t>
      </w:r>
      <w:r w:rsidRPr="00BB63A8">
        <w:rPr>
          <w:sz w:val="24"/>
          <w:szCs w:val="24"/>
        </w:rPr>
        <w:t>ежедневно с 10.00 до 2</w:t>
      </w:r>
      <w:r w:rsidR="00873CA9" w:rsidRPr="00BB63A8">
        <w:rPr>
          <w:sz w:val="24"/>
          <w:szCs w:val="24"/>
        </w:rPr>
        <w:t>2</w:t>
      </w:r>
      <w:r w:rsidRPr="00BB63A8">
        <w:rPr>
          <w:sz w:val="24"/>
          <w:szCs w:val="24"/>
        </w:rPr>
        <w:t>.00.</w:t>
      </w:r>
    </w:p>
    <w:p w14:paraId="61A2D232" w14:textId="4494DD70" w:rsidR="000A3CF5" w:rsidRPr="00BB63A8" w:rsidRDefault="000A3CF5" w:rsidP="00FE63AF">
      <w:pPr>
        <w:spacing w:line="360" w:lineRule="auto"/>
        <w:ind w:left="426" w:hanging="425"/>
        <w:jc w:val="both"/>
        <w:rPr>
          <w:sz w:val="24"/>
          <w:szCs w:val="24"/>
        </w:rPr>
      </w:pPr>
      <w:r w:rsidRPr="00BB63A8">
        <w:rPr>
          <w:sz w:val="24"/>
          <w:szCs w:val="24"/>
        </w:rPr>
        <w:t>6.  Количество торговых мест на Ярмарке</w:t>
      </w:r>
      <w:r w:rsidR="001306A7" w:rsidRPr="00BB63A8">
        <w:rPr>
          <w:sz w:val="24"/>
          <w:szCs w:val="24"/>
        </w:rPr>
        <w:t>:</w:t>
      </w:r>
      <w:r w:rsidRPr="00BB63A8">
        <w:rPr>
          <w:sz w:val="24"/>
          <w:szCs w:val="24"/>
        </w:rPr>
        <w:t xml:space="preserve"> </w:t>
      </w:r>
      <w:r w:rsidR="00577684" w:rsidRPr="00BB63A8">
        <w:rPr>
          <w:sz w:val="24"/>
          <w:szCs w:val="24"/>
        </w:rPr>
        <w:t>5</w:t>
      </w:r>
      <w:r w:rsidRPr="00BB63A8">
        <w:rPr>
          <w:sz w:val="24"/>
          <w:szCs w:val="24"/>
        </w:rPr>
        <w:t xml:space="preserve"> торговых мест в соответствии со Схемой размещения торговых мест на Ярмарке (</w:t>
      </w:r>
      <w:r w:rsidR="005561BC" w:rsidRPr="00BB63A8">
        <w:rPr>
          <w:sz w:val="24"/>
          <w:szCs w:val="24"/>
        </w:rPr>
        <w:t>пункт 12</w:t>
      </w:r>
      <w:r w:rsidRPr="00BB63A8">
        <w:rPr>
          <w:sz w:val="24"/>
          <w:szCs w:val="24"/>
        </w:rPr>
        <w:t>).</w:t>
      </w:r>
    </w:p>
    <w:p w14:paraId="6440FCC5" w14:textId="75AD6C51" w:rsidR="00E620CB" w:rsidRPr="00BB63A8" w:rsidRDefault="000A3CF5" w:rsidP="00FE63AF">
      <w:pPr>
        <w:spacing w:line="360" w:lineRule="auto"/>
        <w:ind w:left="426" w:hanging="426"/>
        <w:jc w:val="both"/>
        <w:rPr>
          <w:b/>
          <w:bCs/>
          <w:sz w:val="24"/>
          <w:szCs w:val="24"/>
          <w:lang w:eastAsia="ru-RU"/>
        </w:rPr>
      </w:pPr>
      <w:r w:rsidRPr="00BB63A8">
        <w:rPr>
          <w:sz w:val="24"/>
          <w:szCs w:val="24"/>
        </w:rPr>
        <w:t xml:space="preserve">7.  </w:t>
      </w:r>
      <w:r w:rsidR="001306A7" w:rsidRPr="00BB63A8">
        <w:rPr>
          <w:b/>
          <w:bCs/>
          <w:sz w:val="24"/>
          <w:szCs w:val="24"/>
        </w:rPr>
        <w:t>Заявк</w:t>
      </w:r>
      <w:r w:rsidR="00E620CB" w:rsidRPr="00BB63A8">
        <w:rPr>
          <w:b/>
          <w:bCs/>
          <w:sz w:val="24"/>
          <w:szCs w:val="24"/>
        </w:rPr>
        <w:t>и</w:t>
      </w:r>
      <w:r w:rsidR="001306A7" w:rsidRPr="00BB63A8">
        <w:rPr>
          <w:b/>
          <w:bCs/>
          <w:sz w:val="24"/>
          <w:szCs w:val="24"/>
        </w:rPr>
        <w:t xml:space="preserve"> на участие в конкурсном отборе с прилагаемыми к н</w:t>
      </w:r>
      <w:r w:rsidR="00E620CB" w:rsidRPr="00BB63A8">
        <w:rPr>
          <w:b/>
          <w:bCs/>
          <w:sz w:val="24"/>
          <w:szCs w:val="24"/>
        </w:rPr>
        <w:t>им</w:t>
      </w:r>
      <w:r w:rsidR="001306A7" w:rsidRPr="00BB63A8">
        <w:rPr>
          <w:b/>
          <w:bCs/>
          <w:sz w:val="24"/>
          <w:szCs w:val="24"/>
        </w:rPr>
        <w:t xml:space="preserve"> документами </w:t>
      </w:r>
      <w:r w:rsidR="00E620CB" w:rsidRPr="00BB63A8">
        <w:rPr>
          <w:b/>
          <w:bCs/>
          <w:sz w:val="24"/>
          <w:szCs w:val="24"/>
          <w:lang w:eastAsia="ru-RU"/>
        </w:rPr>
        <w:t xml:space="preserve">принимаются в рабочие дни: с 9 час.00 мин. до 16 час. 00 мин. по московскому времени, обеденный перерыв с 12 час. 00 мин. до 12 час. 48 мин. по адресу: Нижегородская область, г. Нижний Новгород, </w:t>
      </w:r>
      <w:r w:rsidR="002640F3" w:rsidRPr="002640F3">
        <w:rPr>
          <w:b/>
          <w:bCs/>
          <w:sz w:val="24"/>
          <w:szCs w:val="24"/>
        </w:rPr>
        <w:t>Кремль</w:t>
      </w:r>
      <w:r w:rsidR="002640F3">
        <w:rPr>
          <w:b/>
          <w:bCs/>
          <w:sz w:val="24"/>
          <w:szCs w:val="24"/>
          <w:lang w:eastAsia="ru-RU"/>
        </w:rPr>
        <w:t xml:space="preserve">, </w:t>
      </w:r>
      <w:r w:rsidR="00E620CB" w:rsidRPr="00BB63A8">
        <w:rPr>
          <w:b/>
          <w:bCs/>
          <w:sz w:val="24"/>
          <w:szCs w:val="24"/>
          <w:lang w:eastAsia="ru-RU"/>
        </w:rPr>
        <w:t>корпус 1а</w:t>
      </w:r>
      <w:r w:rsidR="00BB63A8">
        <w:rPr>
          <w:b/>
          <w:bCs/>
          <w:sz w:val="24"/>
          <w:szCs w:val="24"/>
          <w:lang w:eastAsia="ru-RU"/>
        </w:rPr>
        <w:t xml:space="preserve"> (Манеж), </w:t>
      </w:r>
      <w:r w:rsidR="00E620CB" w:rsidRPr="00BB63A8">
        <w:rPr>
          <w:b/>
          <w:bCs/>
          <w:sz w:val="24"/>
          <w:szCs w:val="24"/>
          <w:lang w:eastAsia="ru-RU"/>
        </w:rPr>
        <w:t xml:space="preserve">2 этаж, </w:t>
      </w:r>
      <w:r w:rsidR="00FE63AF">
        <w:rPr>
          <w:b/>
          <w:bCs/>
          <w:sz w:val="24"/>
          <w:szCs w:val="24"/>
          <w:lang w:eastAsia="ru-RU"/>
        </w:rPr>
        <w:t xml:space="preserve">               </w:t>
      </w:r>
      <w:r w:rsidR="00E620CB" w:rsidRPr="00BB63A8">
        <w:rPr>
          <w:b/>
          <w:bCs/>
          <w:sz w:val="24"/>
          <w:szCs w:val="24"/>
          <w:lang w:eastAsia="ru-RU"/>
        </w:rPr>
        <w:t xml:space="preserve">тел. 8 (831) 469-07-17 либо на адрес электронной почты: </w:t>
      </w:r>
      <w:hyperlink r:id="rId6" w:history="1">
        <w:r w:rsidR="00BB63A8" w:rsidRPr="00BB63A8">
          <w:rPr>
            <w:rStyle w:val="a6"/>
            <w:b/>
            <w:bCs/>
            <w:sz w:val="24"/>
            <w:szCs w:val="24"/>
            <w:lang w:eastAsia="ru-RU"/>
          </w:rPr>
          <w:t>info.kremlnn@mail.ru</w:t>
        </w:r>
      </w:hyperlink>
      <w:r w:rsidR="00E620CB" w:rsidRPr="00BB63A8">
        <w:rPr>
          <w:b/>
          <w:bCs/>
          <w:sz w:val="24"/>
          <w:szCs w:val="24"/>
          <w:lang w:eastAsia="ru-RU"/>
        </w:rPr>
        <w:t>.</w:t>
      </w:r>
      <w:r w:rsidR="00BB63A8" w:rsidRPr="00BB63A8">
        <w:rPr>
          <w:b/>
          <w:bCs/>
          <w:sz w:val="24"/>
          <w:szCs w:val="24"/>
          <w:lang w:eastAsia="ru-RU"/>
        </w:rPr>
        <w:t xml:space="preserve"> </w:t>
      </w:r>
    </w:p>
    <w:p w14:paraId="571409D7" w14:textId="3230F581" w:rsidR="00BB63A8" w:rsidRPr="00BB63A8" w:rsidRDefault="00FE63AF" w:rsidP="00FE63AF">
      <w:pPr>
        <w:widowControl w:val="0"/>
        <w:suppressAutoHyphens/>
        <w:autoSpaceDE w:val="0"/>
        <w:spacing w:line="360" w:lineRule="auto"/>
        <w:ind w:left="426" w:hanging="283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lastRenderedPageBreak/>
        <w:t xml:space="preserve">    </w:t>
      </w:r>
      <w:r w:rsidR="00BB63A8" w:rsidRPr="00BB63A8">
        <w:rPr>
          <w:rFonts w:eastAsia="Calibri"/>
          <w:sz w:val="24"/>
          <w:szCs w:val="24"/>
          <w:lang w:eastAsia="ru-RU"/>
        </w:rPr>
        <w:t>Дата и время начала приема заявок — 28.04.2026 г. с 09 час. 00 мин. (время московское).</w:t>
      </w:r>
    </w:p>
    <w:p w14:paraId="5AC9ECED" w14:textId="64023BC9" w:rsidR="00BB63A8" w:rsidRDefault="00FE63AF" w:rsidP="00FE63AF">
      <w:pPr>
        <w:widowControl w:val="0"/>
        <w:suppressAutoHyphens/>
        <w:autoSpaceDE w:val="0"/>
        <w:spacing w:line="360" w:lineRule="auto"/>
        <w:ind w:left="426" w:hanging="426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      </w:t>
      </w:r>
      <w:r w:rsidR="00BB63A8" w:rsidRPr="00BB63A8">
        <w:rPr>
          <w:rFonts w:eastAsia="Calibri"/>
          <w:sz w:val="24"/>
          <w:szCs w:val="24"/>
          <w:lang w:eastAsia="ru-RU"/>
        </w:rPr>
        <w:t>Дата и время окончания приема заявок — 07.05.2026 г. до 16 час. 00 мин. (время московское).</w:t>
      </w:r>
    </w:p>
    <w:p w14:paraId="45B28572" w14:textId="428F49D4" w:rsidR="00BB63A8" w:rsidRDefault="00B66894" w:rsidP="00FE63AF">
      <w:pPr>
        <w:spacing w:line="360" w:lineRule="auto"/>
        <w:ind w:left="426" w:hanging="426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8</w:t>
      </w:r>
      <w:r w:rsidR="001306A7" w:rsidRPr="00BB63A8">
        <w:rPr>
          <w:rFonts w:eastAsia="Calibri"/>
          <w:sz w:val="24"/>
          <w:szCs w:val="24"/>
        </w:rPr>
        <w:t xml:space="preserve">.  </w:t>
      </w:r>
      <w:r w:rsidR="00FE63AF">
        <w:rPr>
          <w:rFonts w:eastAsia="Calibri"/>
          <w:sz w:val="24"/>
          <w:szCs w:val="24"/>
        </w:rPr>
        <w:t>П</w:t>
      </w:r>
      <w:r w:rsidR="00BB63A8">
        <w:rPr>
          <w:rFonts w:eastAsia="Calibri"/>
          <w:sz w:val="24"/>
          <w:szCs w:val="24"/>
        </w:rPr>
        <w:t>еречень документов, необходимых для участия в конкурсе, указаны в конкурсной документации.</w:t>
      </w:r>
      <w:r w:rsidR="00BB63A8" w:rsidRPr="00BB63A8">
        <w:rPr>
          <w:sz w:val="24"/>
          <w:szCs w:val="24"/>
        </w:rPr>
        <w:t xml:space="preserve"> Конкурсная документация размещена на официальном сайте: </w:t>
      </w:r>
      <w:hyperlink r:id="rId7" w:history="1">
        <w:r w:rsidR="00BB63A8" w:rsidRPr="00BB63A8">
          <w:rPr>
            <w:rStyle w:val="a6"/>
            <w:sz w:val="24"/>
            <w:szCs w:val="24"/>
          </w:rPr>
          <w:t>https://udg.nobl.ru/</w:t>
        </w:r>
      </w:hyperlink>
      <w:r w:rsidR="00BB63A8" w:rsidRPr="00BB63A8">
        <w:rPr>
          <w:sz w:val="24"/>
          <w:szCs w:val="24"/>
        </w:rPr>
        <w:t xml:space="preserve"> и </w:t>
      </w:r>
      <w:hyperlink r:id="rId8" w:history="1">
        <w:r w:rsidR="00BB63A8" w:rsidRPr="00BB63A8">
          <w:rPr>
            <w:rStyle w:val="a6"/>
            <w:sz w:val="24"/>
            <w:szCs w:val="24"/>
            <w:lang w:eastAsia="ru-RU"/>
          </w:rPr>
          <w:t>https://kremlnn.ru/</w:t>
        </w:r>
      </w:hyperlink>
      <w:r w:rsidR="00BB63A8" w:rsidRPr="00BB63A8">
        <w:rPr>
          <w:sz w:val="24"/>
          <w:szCs w:val="24"/>
        </w:rPr>
        <w:t>.</w:t>
      </w:r>
    </w:p>
    <w:p w14:paraId="62C60980" w14:textId="5EFD3F3D" w:rsidR="00B66894" w:rsidRPr="00BB63A8" w:rsidRDefault="00B66894" w:rsidP="00FE63AF">
      <w:pPr>
        <w:spacing w:line="36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1306A7" w:rsidRPr="00BB63A8">
        <w:rPr>
          <w:sz w:val="24"/>
          <w:szCs w:val="24"/>
        </w:rPr>
        <w:t xml:space="preserve">.  </w:t>
      </w:r>
      <w:r w:rsidRPr="00BB63A8">
        <w:rPr>
          <w:rFonts w:eastAsia="Calibri"/>
          <w:sz w:val="24"/>
          <w:szCs w:val="24"/>
        </w:rPr>
        <w:t xml:space="preserve">Дата, время и место проведения конкурсного отбора: 13 мая 2026 года в 11 час. 00 мин. (время московское) по адресу: </w:t>
      </w:r>
      <w:r w:rsidRPr="00BB63A8">
        <w:rPr>
          <w:sz w:val="24"/>
          <w:szCs w:val="24"/>
          <w:lang w:eastAsia="ru-RU"/>
        </w:rPr>
        <w:t>Нижегородская область,</w:t>
      </w:r>
      <w:r w:rsidRPr="00BB63A8">
        <w:rPr>
          <w:rFonts w:eastAsia="Calibri"/>
          <w:sz w:val="24"/>
          <w:szCs w:val="24"/>
        </w:rPr>
        <w:t xml:space="preserve"> </w:t>
      </w:r>
      <w:r w:rsidRPr="00BB63A8">
        <w:rPr>
          <w:sz w:val="24"/>
          <w:szCs w:val="24"/>
        </w:rPr>
        <w:t>г. Нижний Новгород, Кремль, корп.4а.</w:t>
      </w:r>
    </w:p>
    <w:p w14:paraId="49789980" w14:textId="450E980A" w:rsidR="005561BC" w:rsidRPr="00BB63A8" w:rsidRDefault="005561BC" w:rsidP="00FE63AF">
      <w:pPr>
        <w:spacing w:line="360" w:lineRule="auto"/>
        <w:ind w:left="426" w:hanging="426"/>
        <w:jc w:val="both"/>
        <w:rPr>
          <w:sz w:val="24"/>
          <w:szCs w:val="24"/>
        </w:rPr>
      </w:pPr>
      <w:r w:rsidRPr="00BB63A8">
        <w:rPr>
          <w:sz w:val="24"/>
          <w:szCs w:val="24"/>
        </w:rPr>
        <w:t>1</w:t>
      </w:r>
      <w:r w:rsidR="00B66894">
        <w:rPr>
          <w:sz w:val="24"/>
          <w:szCs w:val="24"/>
        </w:rPr>
        <w:t>0</w:t>
      </w:r>
      <w:r w:rsidRPr="00BB63A8">
        <w:rPr>
          <w:sz w:val="24"/>
          <w:szCs w:val="24"/>
        </w:rPr>
        <w:t xml:space="preserve">.  Дата размещения извещения на официальном сайте: </w:t>
      </w:r>
      <w:r w:rsidR="00E620CB" w:rsidRPr="00BB63A8">
        <w:rPr>
          <w:sz w:val="24"/>
          <w:szCs w:val="24"/>
        </w:rPr>
        <w:t>27</w:t>
      </w:r>
      <w:r w:rsidRPr="00BB63A8">
        <w:rPr>
          <w:sz w:val="24"/>
          <w:szCs w:val="24"/>
        </w:rPr>
        <w:t xml:space="preserve"> апреля 2026 года.</w:t>
      </w:r>
    </w:p>
    <w:p w14:paraId="2204E333" w14:textId="784F7415" w:rsidR="005561BC" w:rsidRPr="00BB63A8" w:rsidRDefault="005561BC" w:rsidP="00FE63AF">
      <w:pPr>
        <w:spacing w:line="360" w:lineRule="auto"/>
        <w:ind w:left="426" w:hanging="426"/>
        <w:jc w:val="both"/>
        <w:rPr>
          <w:sz w:val="24"/>
          <w:szCs w:val="24"/>
        </w:rPr>
      </w:pPr>
      <w:r w:rsidRPr="00BB63A8">
        <w:rPr>
          <w:sz w:val="24"/>
          <w:szCs w:val="24"/>
        </w:rPr>
        <w:t>1</w:t>
      </w:r>
      <w:r w:rsidR="00B66894">
        <w:rPr>
          <w:sz w:val="24"/>
          <w:szCs w:val="24"/>
        </w:rPr>
        <w:t>1</w:t>
      </w:r>
      <w:r w:rsidRPr="00BB63A8">
        <w:rPr>
          <w:sz w:val="24"/>
          <w:szCs w:val="24"/>
        </w:rPr>
        <w:t>. Схема размещения торговых мест</w:t>
      </w:r>
    </w:p>
    <w:p w14:paraId="56A43EAD" w14:textId="0174CE96" w:rsidR="004E6C7C" w:rsidRPr="00BB63A8" w:rsidRDefault="006C4E0C" w:rsidP="004E6C7C">
      <w:pPr>
        <w:ind w:left="709" w:hanging="425"/>
        <w:jc w:val="both"/>
        <w:rPr>
          <w:sz w:val="24"/>
          <w:szCs w:val="24"/>
        </w:rPr>
      </w:pPr>
      <w:r w:rsidRPr="00BB63A8">
        <w:rPr>
          <w:noProof/>
          <w:sz w:val="24"/>
          <w:szCs w:val="24"/>
          <w:lang w:eastAsia="ru-RU"/>
        </w:rPr>
        <w:drawing>
          <wp:inline distT="0" distB="0" distL="0" distR="0" wp14:anchorId="79260E61" wp14:editId="4402A0CA">
            <wp:extent cx="5937885" cy="335915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35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1D7168" w14:textId="1A3F46D7" w:rsidR="005561BC" w:rsidRPr="00BB63A8" w:rsidRDefault="005561BC" w:rsidP="001306A7">
      <w:pPr>
        <w:ind w:left="709" w:hanging="425"/>
        <w:jc w:val="both"/>
        <w:rPr>
          <w:sz w:val="24"/>
          <w:szCs w:val="24"/>
        </w:rPr>
      </w:pPr>
    </w:p>
    <w:p w14:paraId="7C125F2F" w14:textId="541659BB" w:rsidR="000A3CF5" w:rsidRPr="00BB63A8" w:rsidRDefault="000A3CF5" w:rsidP="000A3CF5">
      <w:pPr>
        <w:ind w:left="709" w:hanging="425"/>
        <w:rPr>
          <w:sz w:val="24"/>
          <w:szCs w:val="24"/>
        </w:rPr>
      </w:pPr>
    </w:p>
    <w:p w14:paraId="09C50E66" w14:textId="5B54A2E4" w:rsidR="000A3CF5" w:rsidRPr="00BB63A8" w:rsidRDefault="000A3CF5" w:rsidP="000A3CF5">
      <w:pPr>
        <w:rPr>
          <w:sz w:val="24"/>
          <w:szCs w:val="24"/>
        </w:rPr>
      </w:pPr>
    </w:p>
    <w:p w14:paraId="1B9EB745" w14:textId="6CAC1B8C" w:rsidR="000A3CF5" w:rsidRPr="00BB63A8" w:rsidRDefault="000A3CF5" w:rsidP="004A0D6B">
      <w:pPr>
        <w:rPr>
          <w:sz w:val="24"/>
          <w:szCs w:val="24"/>
        </w:rPr>
      </w:pPr>
    </w:p>
    <w:p w14:paraId="157B2EE3" w14:textId="10C1C8A8" w:rsidR="004A0D6B" w:rsidRPr="00BB63A8" w:rsidRDefault="004A0D6B" w:rsidP="004A0D6B">
      <w:pPr>
        <w:pStyle w:val="a5"/>
        <w:rPr>
          <w:sz w:val="24"/>
          <w:szCs w:val="24"/>
        </w:rPr>
      </w:pPr>
    </w:p>
    <w:sectPr w:rsidR="004A0D6B" w:rsidRPr="00BB6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0661C"/>
    <w:multiLevelType w:val="hybridMultilevel"/>
    <w:tmpl w:val="148EE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F2648"/>
    <w:multiLevelType w:val="hybridMultilevel"/>
    <w:tmpl w:val="2A569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871499">
    <w:abstractNumId w:val="0"/>
  </w:num>
  <w:num w:numId="2" w16cid:durableId="1682506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D6B"/>
    <w:rsid w:val="000A3CF5"/>
    <w:rsid w:val="001306A7"/>
    <w:rsid w:val="001B53CA"/>
    <w:rsid w:val="001C090D"/>
    <w:rsid w:val="002640F3"/>
    <w:rsid w:val="004A0D6B"/>
    <w:rsid w:val="004E6C7C"/>
    <w:rsid w:val="005561BC"/>
    <w:rsid w:val="00577684"/>
    <w:rsid w:val="006C4E0C"/>
    <w:rsid w:val="00873CA9"/>
    <w:rsid w:val="00A262C4"/>
    <w:rsid w:val="00A87162"/>
    <w:rsid w:val="00AF24C6"/>
    <w:rsid w:val="00B27B39"/>
    <w:rsid w:val="00B66894"/>
    <w:rsid w:val="00BB63A8"/>
    <w:rsid w:val="00C52DF6"/>
    <w:rsid w:val="00D577CF"/>
    <w:rsid w:val="00D57F29"/>
    <w:rsid w:val="00E620CB"/>
    <w:rsid w:val="00F107BE"/>
    <w:rsid w:val="00FE63AF"/>
    <w:rsid w:val="00FF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0BEBD"/>
  <w15:chartTrackingRefBased/>
  <w15:docId w15:val="{83CA512E-8567-43C7-A850-609BC60BD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90D"/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1C090D"/>
    <w:rPr>
      <w:i/>
      <w:iCs/>
    </w:rPr>
  </w:style>
  <w:style w:type="paragraph" w:styleId="a4">
    <w:name w:val="No Spacing"/>
    <w:uiPriority w:val="1"/>
    <w:qFormat/>
    <w:rsid w:val="001C090D"/>
    <w:rPr>
      <w:sz w:val="28"/>
    </w:rPr>
  </w:style>
  <w:style w:type="paragraph" w:styleId="a5">
    <w:name w:val="List Paragraph"/>
    <w:basedOn w:val="a"/>
    <w:uiPriority w:val="34"/>
    <w:qFormat/>
    <w:rsid w:val="004A0D6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A0D6B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BB63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emln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dg.nob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.kremlnn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reml_nn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4289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10</cp:revision>
  <cp:lastPrinted>2026-04-27T14:16:00Z</cp:lastPrinted>
  <dcterms:created xsi:type="dcterms:W3CDTF">2026-04-16T13:22:00Z</dcterms:created>
  <dcterms:modified xsi:type="dcterms:W3CDTF">2026-04-28T06:32:00Z</dcterms:modified>
</cp:coreProperties>
</file>